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190"/>
        <w:gridCol w:w="3297"/>
        <w:gridCol w:w="1488"/>
        <w:gridCol w:w="1596"/>
      </w:tblGrid>
      <w:tr w:rsidR="00373D00" w:rsidRPr="00373D00" w:rsidTr="00E1369B">
        <w:tc>
          <w:tcPr>
            <w:tcW w:w="3190" w:type="dxa"/>
            <w:shd w:val="clear" w:color="auto" w:fill="F2DBDB" w:themeFill="accent2" w:themeFillTint="33"/>
          </w:tcPr>
          <w:p w:rsidR="00373D00" w:rsidRPr="00373D00" w:rsidRDefault="00373D00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0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97" w:type="dxa"/>
            <w:shd w:val="clear" w:color="auto" w:fill="F2DBDB" w:themeFill="accent2" w:themeFillTint="33"/>
          </w:tcPr>
          <w:p w:rsidR="00373D00" w:rsidRPr="00373D00" w:rsidRDefault="00373D00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00">
              <w:rPr>
                <w:rFonts w:ascii="Times New Roman" w:hAnsi="Times New Roman" w:cs="Times New Roman"/>
                <w:sz w:val="24"/>
                <w:szCs w:val="24"/>
              </w:rPr>
              <w:t>Стоимость 1 месяц</w:t>
            </w:r>
          </w:p>
        </w:tc>
        <w:tc>
          <w:tcPr>
            <w:tcW w:w="3084" w:type="dxa"/>
            <w:gridSpan w:val="2"/>
            <w:shd w:val="clear" w:color="auto" w:fill="F2DBDB" w:themeFill="accent2" w:themeFillTint="33"/>
          </w:tcPr>
          <w:p w:rsidR="00373D00" w:rsidRPr="00373D00" w:rsidRDefault="00373D00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00">
              <w:rPr>
                <w:rFonts w:ascii="Times New Roman" w:hAnsi="Times New Roman" w:cs="Times New Roman"/>
                <w:sz w:val="24"/>
                <w:szCs w:val="24"/>
              </w:rPr>
              <w:t>Стоимость по предоплате за  6 мес.</w:t>
            </w:r>
          </w:p>
        </w:tc>
      </w:tr>
      <w:tr w:rsidR="00373D00" w:rsidRPr="00373D00" w:rsidTr="00E1369B">
        <w:tc>
          <w:tcPr>
            <w:tcW w:w="3190" w:type="dxa"/>
            <w:shd w:val="clear" w:color="auto" w:fill="F2F2F2" w:themeFill="background1" w:themeFillShade="F2"/>
          </w:tcPr>
          <w:p w:rsidR="00373D00" w:rsidRPr="00373D00" w:rsidRDefault="00373D00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00">
              <w:rPr>
                <w:rFonts w:ascii="Times New Roman" w:hAnsi="Times New Roman" w:cs="Times New Roman"/>
                <w:sz w:val="24"/>
                <w:szCs w:val="24"/>
              </w:rPr>
              <w:t>Настройка и ведение Таргетированной рекламы</w:t>
            </w:r>
          </w:p>
          <w:p w:rsidR="00373D00" w:rsidRDefault="00373D00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00">
              <w:rPr>
                <w:rFonts w:ascii="Times New Roman" w:hAnsi="Times New Roman" w:cs="Times New Roman"/>
                <w:sz w:val="24"/>
                <w:szCs w:val="24"/>
              </w:rPr>
              <w:t>в социальных сетях: Одноклассники, вконтакте, инстаграм</w:t>
            </w:r>
          </w:p>
          <w:p w:rsidR="00373D00" w:rsidRPr="00373D00" w:rsidRDefault="00373D00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*без учета средств направленных на бюджет</w:t>
            </w:r>
          </w:p>
        </w:tc>
        <w:tc>
          <w:tcPr>
            <w:tcW w:w="3297" w:type="dxa"/>
          </w:tcPr>
          <w:p w:rsidR="00373D00" w:rsidRDefault="00373D00" w:rsidP="00DF7102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рублей</w:t>
            </w:r>
          </w:p>
          <w:p w:rsidR="00373D00" w:rsidRDefault="00373D00" w:rsidP="00DF7102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3E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одну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еть)</w:t>
            </w:r>
          </w:p>
          <w:p w:rsidR="00373D00" w:rsidRPr="00373D00" w:rsidRDefault="00373D00" w:rsidP="00DF7102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373D00" w:rsidRDefault="00373D00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р.</w:t>
            </w:r>
          </w:p>
          <w:p w:rsidR="00103734" w:rsidRDefault="00103734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еть </w:t>
            </w:r>
            <w:r w:rsidRPr="00263B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бонус</w:t>
            </w:r>
          </w:p>
          <w:p w:rsidR="00103734" w:rsidRDefault="00103734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34" w:rsidRDefault="00103734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34" w:rsidRDefault="00103734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 мес. настройка и ведение рекламы 2х сетей</w:t>
            </w:r>
          </w:p>
          <w:p w:rsidR="00373D00" w:rsidRPr="00373D00" w:rsidRDefault="00373D00" w:rsidP="00723EF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00" w:rsidRPr="00373D00" w:rsidTr="00E1369B">
        <w:tc>
          <w:tcPr>
            <w:tcW w:w="3190" w:type="dxa"/>
            <w:shd w:val="clear" w:color="auto" w:fill="F2F2F2" w:themeFill="background1" w:themeFillShade="F2"/>
          </w:tcPr>
          <w:p w:rsidR="00373D00" w:rsidRDefault="00373D00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 ведение рекламной кампании (контекстная реклама)  в Я.Директ, Google Ads</w:t>
            </w:r>
          </w:p>
          <w:p w:rsidR="00373D00" w:rsidRPr="00373D00" w:rsidRDefault="00373D00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*без учета средств направленных на бюджет</w:t>
            </w:r>
          </w:p>
        </w:tc>
        <w:tc>
          <w:tcPr>
            <w:tcW w:w="3297" w:type="dxa"/>
          </w:tcPr>
          <w:p w:rsidR="00373D00" w:rsidRDefault="00373D00" w:rsidP="00DF7102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73D00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373D00" w:rsidRDefault="00373D00" w:rsidP="00DF7102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одну поисковую сеть)</w:t>
            </w:r>
          </w:p>
          <w:p w:rsidR="00373D00" w:rsidRPr="00373D00" w:rsidRDefault="00373D00" w:rsidP="00DF7102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373D00" w:rsidRDefault="00373D00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р.</w:t>
            </w:r>
          </w:p>
          <w:p w:rsidR="00373D00" w:rsidRDefault="00103734" w:rsidP="00103734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 поиск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еть </w:t>
            </w:r>
            <w:r w:rsidRPr="00263B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бонус</w:t>
            </w:r>
          </w:p>
          <w:p w:rsidR="00103734" w:rsidRDefault="00103734" w:rsidP="00103734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34" w:rsidRDefault="00103734" w:rsidP="00103734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34" w:rsidRPr="00373D00" w:rsidRDefault="00103734" w:rsidP="00103734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 мес. настройка и ведение 2х поиск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</w:p>
        </w:tc>
      </w:tr>
      <w:tr w:rsidR="00373D00" w:rsidRPr="00373D00" w:rsidTr="00E1369B">
        <w:tc>
          <w:tcPr>
            <w:tcW w:w="3190" w:type="dxa"/>
            <w:shd w:val="clear" w:color="auto" w:fill="F2F2F2" w:themeFill="background1" w:themeFillShade="F2"/>
          </w:tcPr>
          <w:p w:rsidR="00373D00" w:rsidRDefault="00373D00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социальных сетей:</w:t>
            </w:r>
          </w:p>
          <w:p w:rsidR="00373D00" w:rsidRDefault="00373D00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00">
              <w:rPr>
                <w:rFonts w:ascii="Times New Roman" w:hAnsi="Times New Roman" w:cs="Times New Roman"/>
                <w:sz w:val="24"/>
                <w:szCs w:val="24"/>
              </w:rPr>
              <w:t>Одноклассники, вконтакте, инстаграм</w:t>
            </w:r>
          </w:p>
          <w:p w:rsidR="00373D00" w:rsidRPr="00373D00" w:rsidRDefault="00373D00" w:rsidP="00373D00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*без учета средств направленных на бюджет</w:t>
            </w:r>
          </w:p>
        </w:tc>
        <w:tc>
          <w:tcPr>
            <w:tcW w:w="3297" w:type="dxa"/>
          </w:tcPr>
          <w:p w:rsidR="00373D00" w:rsidRDefault="00373D00" w:rsidP="00DF7102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5 000 рублей</w:t>
            </w:r>
          </w:p>
          <w:p w:rsidR="00373D00" w:rsidRPr="00373D00" w:rsidRDefault="00373D00" w:rsidP="00DF7102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373D00" w:rsidRPr="00373D00" w:rsidRDefault="00373D00" w:rsidP="00723EF0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3D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E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</w:tr>
      <w:tr w:rsidR="00373D00" w:rsidRPr="00373D00" w:rsidTr="00E1369B">
        <w:tc>
          <w:tcPr>
            <w:tcW w:w="3190" w:type="dxa"/>
            <w:shd w:val="clear" w:color="auto" w:fill="F2F2F2" w:themeFill="background1" w:themeFillShade="F2"/>
          </w:tcPr>
          <w:p w:rsidR="00373D00" w:rsidRDefault="00AB3DBE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 ведение рекламы в Ютубе</w:t>
            </w:r>
          </w:p>
          <w:p w:rsidR="00AB3DBE" w:rsidRPr="00373D00" w:rsidRDefault="00AB3DBE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*без учета средств направленных на бюджет</w:t>
            </w:r>
          </w:p>
        </w:tc>
        <w:tc>
          <w:tcPr>
            <w:tcW w:w="3297" w:type="dxa"/>
          </w:tcPr>
          <w:p w:rsidR="00373D00" w:rsidRPr="00373D00" w:rsidRDefault="00AB3DBE" w:rsidP="00DF7102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 рублей</w:t>
            </w:r>
          </w:p>
        </w:tc>
        <w:tc>
          <w:tcPr>
            <w:tcW w:w="3084" w:type="dxa"/>
            <w:gridSpan w:val="2"/>
          </w:tcPr>
          <w:p w:rsidR="00373D00" w:rsidRPr="00373D00" w:rsidRDefault="00723EF0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3DBE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</w:tr>
      <w:tr w:rsidR="00600E05" w:rsidRPr="00373D00" w:rsidTr="00E1369B">
        <w:tc>
          <w:tcPr>
            <w:tcW w:w="3190" w:type="dxa"/>
            <w:shd w:val="clear" w:color="auto" w:fill="F2F2F2" w:themeFill="background1" w:themeFillShade="F2"/>
          </w:tcPr>
          <w:p w:rsidR="00600E05" w:rsidRDefault="00600E05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Медиа-реклама КМС и РСЯ</w:t>
            </w:r>
          </w:p>
        </w:tc>
        <w:tc>
          <w:tcPr>
            <w:tcW w:w="3297" w:type="dxa"/>
          </w:tcPr>
          <w:p w:rsidR="00600E05" w:rsidRDefault="00600E05" w:rsidP="00DF7102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рублей</w:t>
            </w:r>
          </w:p>
        </w:tc>
        <w:tc>
          <w:tcPr>
            <w:tcW w:w="3084" w:type="dxa"/>
            <w:gridSpan w:val="2"/>
          </w:tcPr>
          <w:p w:rsidR="00600E05" w:rsidRDefault="00600E05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00E05" w:rsidRPr="00373D00" w:rsidTr="00E1369B">
        <w:tc>
          <w:tcPr>
            <w:tcW w:w="3190" w:type="dxa"/>
            <w:shd w:val="clear" w:color="auto" w:fill="F2F2F2" w:themeFill="background1" w:themeFillShade="F2"/>
          </w:tcPr>
          <w:p w:rsidR="00600E05" w:rsidRDefault="00600E05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сайта любой сложности</w:t>
            </w:r>
          </w:p>
        </w:tc>
        <w:tc>
          <w:tcPr>
            <w:tcW w:w="3297" w:type="dxa"/>
          </w:tcPr>
          <w:p w:rsidR="00600E05" w:rsidRDefault="00600E05" w:rsidP="00DF7102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5000 рублей</w:t>
            </w:r>
          </w:p>
          <w:p w:rsidR="00600E05" w:rsidRDefault="00600E05" w:rsidP="00DF7102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(взависимости от сложности проекта)</w:t>
            </w:r>
          </w:p>
        </w:tc>
        <w:tc>
          <w:tcPr>
            <w:tcW w:w="3084" w:type="dxa"/>
            <w:gridSpan w:val="2"/>
          </w:tcPr>
          <w:p w:rsidR="00600E05" w:rsidRDefault="00600E05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9B" w:rsidRPr="00373D00" w:rsidTr="00E1369B">
        <w:tc>
          <w:tcPr>
            <w:tcW w:w="3190" w:type="dxa"/>
            <w:shd w:val="clear" w:color="auto" w:fill="F2DBDB" w:themeFill="accent2" w:themeFillTint="33"/>
          </w:tcPr>
          <w:p w:rsidR="00E1369B" w:rsidRDefault="00E1369B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97" w:type="dxa"/>
            <w:shd w:val="clear" w:color="auto" w:fill="F2DBDB" w:themeFill="accent2" w:themeFillTint="33"/>
          </w:tcPr>
          <w:p w:rsidR="00E1369B" w:rsidRDefault="00E1369B" w:rsidP="00DF7102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выходов</w:t>
            </w:r>
          </w:p>
        </w:tc>
        <w:tc>
          <w:tcPr>
            <w:tcW w:w="1488" w:type="dxa"/>
            <w:shd w:val="clear" w:color="auto" w:fill="F2DBDB" w:themeFill="accent2" w:themeFillTint="33"/>
          </w:tcPr>
          <w:p w:rsidR="00E1369B" w:rsidRDefault="00E1369B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E1369B" w:rsidRDefault="00E1369B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ролика</w:t>
            </w:r>
          </w:p>
        </w:tc>
      </w:tr>
      <w:tr w:rsidR="00E1369B" w:rsidRPr="00373D00" w:rsidTr="00E1369B">
        <w:tc>
          <w:tcPr>
            <w:tcW w:w="3190" w:type="dxa"/>
            <w:shd w:val="clear" w:color="auto" w:fill="F2F2F2" w:themeFill="background1" w:themeFillShade="F2"/>
          </w:tcPr>
          <w:p w:rsidR="00E1369B" w:rsidRDefault="00E1369B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Аудиореклама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дноклассники</w:t>
            </w:r>
            <w:proofErr w:type="spellEnd"/>
          </w:p>
        </w:tc>
        <w:tc>
          <w:tcPr>
            <w:tcW w:w="3297" w:type="dxa"/>
          </w:tcPr>
          <w:p w:rsidR="00E1369B" w:rsidRDefault="00E1369B" w:rsidP="00DF7102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88" w:type="dxa"/>
          </w:tcPr>
          <w:p w:rsidR="00E1369B" w:rsidRDefault="00E1369B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96" w:type="dxa"/>
          </w:tcPr>
          <w:p w:rsidR="00E1369B" w:rsidRDefault="00E1369B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1200</w:t>
            </w:r>
          </w:p>
        </w:tc>
      </w:tr>
      <w:tr w:rsidR="00E1369B" w:rsidRPr="00373D00" w:rsidTr="00E1369B">
        <w:tc>
          <w:tcPr>
            <w:tcW w:w="3190" w:type="dxa"/>
            <w:shd w:val="clear" w:color="auto" w:fill="F2F2F2" w:themeFill="background1" w:themeFillShade="F2"/>
          </w:tcPr>
          <w:p w:rsidR="00E1369B" w:rsidRDefault="00E1369B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Аудиореклама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сервисе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</w:tcPr>
          <w:p w:rsidR="00E1369B" w:rsidRDefault="00E1369B" w:rsidP="00DF7102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488" w:type="dxa"/>
          </w:tcPr>
          <w:p w:rsidR="00E1369B" w:rsidRDefault="00E1369B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596" w:type="dxa"/>
          </w:tcPr>
          <w:p w:rsidR="00E1369B" w:rsidRDefault="00E1369B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1200</w:t>
            </w:r>
          </w:p>
        </w:tc>
      </w:tr>
      <w:tr w:rsidR="00600E05" w:rsidRPr="00373D00" w:rsidTr="00E1369B">
        <w:trPr>
          <w:trHeight w:val="437"/>
        </w:trPr>
        <w:tc>
          <w:tcPr>
            <w:tcW w:w="3190" w:type="dxa"/>
            <w:shd w:val="clear" w:color="auto" w:fill="F2DBDB" w:themeFill="accent2" w:themeFillTint="33"/>
          </w:tcPr>
          <w:p w:rsidR="00600E05" w:rsidRDefault="00600E05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381" w:type="dxa"/>
            <w:gridSpan w:val="3"/>
            <w:shd w:val="clear" w:color="auto" w:fill="F2DBDB" w:themeFill="accent2" w:themeFillTint="33"/>
          </w:tcPr>
          <w:p w:rsidR="00600E05" w:rsidRDefault="00600E05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600E05" w:rsidRPr="00373D00" w:rsidTr="00A8790F">
        <w:tc>
          <w:tcPr>
            <w:tcW w:w="3190" w:type="dxa"/>
            <w:shd w:val="clear" w:color="auto" w:fill="F2F2F2" w:themeFill="background1" w:themeFillShade="F2"/>
          </w:tcPr>
          <w:p w:rsidR="00600E05" w:rsidRPr="00373D00" w:rsidRDefault="00600E05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рекламного видеоролика</w:t>
            </w:r>
          </w:p>
        </w:tc>
        <w:tc>
          <w:tcPr>
            <w:tcW w:w="6381" w:type="dxa"/>
            <w:gridSpan w:val="3"/>
          </w:tcPr>
          <w:p w:rsidR="00600E05" w:rsidRPr="00373D00" w:rsidRDefault="00600E05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 рублей</w:t>
            </w:r>
          </w:p>
        </w:tc>
      </w:tr>
      <w:tr w:rsidR="00600E05" w:rsidRPr="00373D00" w:rsidTr="007B16C0">
        <w:tc>
          <w:tcPr>
            <w:tcW w:w="31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0E05" w:rsidRDefault="00600E05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фото материала для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етей </w:t>
            </w:r>
          </w:p>
          <w:p w:rsidR="00600E05" w:rsidRPr="00373D00" w:rsidRDefault="00600E05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г.Рубцовску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</w:tcPr>
          <w:p w:rsidR="00600E05" w:rsidRPr="00373D00" w:rsidRDefault="00600E05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 рублей</w:t>
            </w:r>
          </w:p>
        </w:tc>
      </w:tr>
      <w:tr w:rsidR="00600E05" w:rsidRPr="00373D00" w:rsidTr="005B32F7">
        <w:trPr>
          <w:trHeight w:val="517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0E05" w:rsidRDefault="00600E05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интернет баннера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</w:tcPr>
          <w:p w:rsidR="00600E05" w:rsidRDefault="00600E05" w:rsidP="00FA6739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рублей</w:t>
            </w:r>
          </w:p>
        </w:tc>
      </w:tr>
      <w:tr w:rsidR="00DF7102" w:rsidRPr="00373D00" w:rsidTr="007A06F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7102" w:rsidRDefault="00DF7102" w:rsidP="008511CF">
            <w:pPr>
              <w:pStyle w:val="aa"/>
              <w:numPr>
                <w:ilvl w:val="0"/>
                <w:numId w:val="2"/>
              </w:num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02">
              <w:rPr>
                <w:rFonts w:ascii="Times New Roman" w:hAnsi="Times New Roman" w:cs="Times New Roman"/>
                <w:sz w:val="24"/>
                <w:szCs w:val="24"/>
              </w:rPr>
              <w:t>Расчет бюджета проводится индивидуально для каждого клиента</w:t>
            </w:r>
          </w:p>
          <w:p w:rsidR="00AD2D83" w:rsidRPr="00DF7102" w:rsidRDefault="00AD2D83" w:rsidP="008511CF">
            <w:pPr>
              <w:pStyle w:val="aa"/>
              <w:numPr>
                <w:ilvl w:val="0"/>
                <w:numId w:val="2"/>
              </w:num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Цены действительны до 31.12.2020</w:t>
            </w:r>
          </w:p>
        </w:tc>
      </w:tr>
    </w:tbl>
    <w:p w:rsidR="00FA6739" w:rsidRPr="00373D00" w:rsidRDefault="00FA6739" w:rsidP="00373D00">
      <w:pPr>
        <w:spacing w:after="1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6739" w:rsidRPr="00373D00" w:rsidSect="00E1369B">
      <w:headerReference w:type="default" r:id="rId7"/>
      <w:pgSz w:w="11906" w:h="16838"/>
      <w:pgMar w:top="1134" w:right="850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2B2" w:rsidRDefault="008002B2" w:rsidP="00373D00">
      <w:pPr>
        <w:spacing w:after="0" w:line="240" w:lineRule="auto"/>
      </w:pPr>
      <w:r>
        <w:separator/>
      </w:r>
    </w:p>
  </w:endnote>
  <w:endnote w:type="continuationSeparator" w:id="0">
    <w:p w:rsidR="008002B2" w:rsidRDefault="008002B2" w:rsidP="0037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2B2" w:rsidRDefault="008002B2" w:rsidP="00373D00">
      <w:pPr>
        <w:spacing w:after="0" w:line="240" w:lineRule="auto"/>
      </w:pPr>
      <w:r>
        <w:separator/>
      </w:r>
    </w:p>
  </w:footnote>
  <w:footnote w:type="continuationSeparator" w:id="0">
    <w:p w:rsidR="008002B2" w:rsidRDefault="008002B2" w:rsidP="0037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00" w:rsidRPr="00041FF2" w:rsidRDefault="00373D00" w:rsidP="00373D00">
    <w:pPr>
      <w:spacing w:after="10"/>
      <w:jc w:val="center"/>
      <w:rPr>
        <w:sz w:val="40"/>
        <w:szCs w:val="40"/>
      </w:rPr>
    </w:pPr>
    <w:r>
      <w:rPr>
        <w:noProof/>
        <w:sz w:val="40"/>
        <w:szCs w:val="40"/>
        <w:lang w:eastAsia="ru-RU"/>
      </w:rPr>
      <w:drawing>
        <wp:inline distT="0" distB="0" distL="0" distR="0">
          <wp:extent cx="1809750" cy="1098979"/>
          <wp:effectExtent l="19050" t="0" r="0" b="0"/>
          <wp:docPr id="2" name="Рисунок 1" descr="ЛоготипНа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Наш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4000"/>
                  <a:stretch>
                    <a:fillRect/>
                  </a:stretch>
                </pic:blipFill>
                <pic:spPr bwMode="auto">
                  <a:xfrm>
                    <a:off x="0" y="0"/>
                    <a:ext cx="1809446" cy="109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3D00" w:rsidRDefault="00373D00" w:rsidP="00373D00">
    <w:pPr>
      <w:spacing w:after="10"/>
      <w:jc w:val="center"/>
      <w:rPr>
        <w:b/>
        <w:sz w:val="28"/>
        <w:szCs w:val="28"/>
      </w:rPr>
    </w:pPr>
    <w:r w:rsidRPr="00041FF2">
      <w:rPr>
        <w:b/>
        <w:sz w:val="28"/>
        <w:szCs w:val="28"/>
      </w:rPr>
      <w:t xml:space="preserve">ПРАЙС-ЛИСТ </w:t>
    </w:r>
  </w:p>
  <w:p w:rsidR="00373D00" w:rsidRPr="00FA6739" w:rsidRDefault="00373D00" w:rsidP="00373D00">
    <w:pPr>
      <w:spacing w:after="10"/>
      <w:jc w:val="center"/>
      <w:rPr>
        <w:b/>
        <w:sz w:val="28"/>
        <w:szCs w:val="28"/>
        <w:lang w:val="en-US"/>
      </w:rPr>
    </w:pPr>
    <w:r>
      <w:rPr>
        <w:b/>
        <w:sz w:val="28"/>
        <w:szCs w:val="28"/>
      </w:rPr>
      <w:t>Интернет продвижение</w:t>
    </w:r>
  </w:p>
  <w:p w:rsidR="00373D00" w:rsidRDefault="00373D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5CA"/>
    <w:multiLevelType w:val="hybridMultilevel"/>
    <w:tmpl w:val="DE30726C"/>
    <w:lvl w:ilvl="0" w:tplc="E2241B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2469D"/>
    <w:multiLevelType w:val="hybridMultilevel"/>
    <w:tmpl w:val="AA38D60A"/>
    <w:lvl w:ilvl="0" w:tplc="AD2E4E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6739"/>
    <w:rsid w:val="00103734"/>
    <w:rsid w:val="001F4A22"/>
    <w:rsid w:val="002014E5"/>
    <w:rsid w:val="00263BBB"/>
    <w:rsid w:val="00373D00"/>
    <w:rsid w:val="003C52C2"/>
    <w:rsid w:val="00543FF3"/>
    <w:rsid w:val="005A4ACF"/>
    <w:rsid w:val="005B32F7"/>
    <w:rsid w:val="00600E05"/>
    <w:rsid w:val="00695D41"/>
    <w:rsid w:val="006D2F9C"/>
    <w:rsid w:val="00723EF0"/>
    <w:rsid w:val="00747922"/>
    <w:rsid w:val="007A3A34"/>
    <w:rsid w:val="008002B2"/>
    <w:rsid w:val="00813B63"/>
    <w:rsid w:val="008511CF"/>
    <w:rsid w:val="0099361C"/>
    <w:rsid w:val="00A8140D"/>
    <w:rsid w:val="00AB3DBE"/>
    <w:rsid w:val="00AD2D83"/>
    <w:rsid w:val="00C422F3"/>
    <w:rsid w:val="00DE64E6"/>
    <w:rsid w:val="00DF7102"/>
    <w:rsid w:val="00E1369B"/>
    <w:rsid w:val="00E84DAB"/>
    <w:rsid w:val="00EE72D1"/>
    <w:rsid w:val="00FA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7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7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3D00"/>
  </w:style>
  <w:style w:type="paragraph" w:styleId="a8">
    <w:name w:val="footer"/>
    <w:basedOn w:val="a"/>
    <w:link w:val="a9"/>
    <w:uiPriority w:val="99"/>
    <w:semiHidden/>
    <w:unhideWhenUsed/>
    <w:rsid w:val="0037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D00"/>
  </w:style>
  <w:style w:type="paragraph" w:styleId="aa">
    <w:name w:val="List Paragraph"/>
    <w:basedOn w:val="a"/>
    <w:uiPriority w:val="34"/>
    <w:qFormat/>
    <w:rsid w:val="00DF7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office1x</dc:creator>
  <cp:keywords/>
  <dc:description/>
  <cp:lastModifiedBy>office1x</cp:lastModifiedBy>
  <cp:revision>11</cp:revision>
  <dcterms:created xsi:type="dcterms:W3CDTF">2020-11-17T09:04:00Z</dcterms:created>
  <dcterms:modified xsi:type="dcterms:W3CDTF">2020-11-20T07:51:00Z</dcterms:modified>
</cp:coreProperties>
</file>